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05" w:rsidRDefault="004B4122" w:rsidP="00F07F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21A05" w:rsidRPr="00EF4265">
        <w:rPr>
          <w:rFonts w:ascii="Times New Roman" w:hAnsi="Times New Roman" w:cs="Times New Roman"/>
          <w:b/>
          <w:color w:val="FF0000"/>
          <w:sz w:val="32"/>
          <w:szCs w:val="32"/>
        </w:rPr>
        <w:t>Рабочий лист занятия</w:t>
      </w:r>
    </w:p>
    <w:p w:rsidR="00EF4265" w:rsidRPr="000B0F6E" w:rsidRDefault="004B4122" w:rsidP="00F07F6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B0F6E">
        <w:rPr>
          <w:rFonts w:ascii="Times New Roman" w:hAnsi="Times New Roman" w:cs="Times New Roman"/>
          <w:b/>
          <w:color w:val="0070C0"/>
          <w:sz w:val="28"/>
          <w:szCs w:val="28"/>
        </w:rPr>
        <w:t>Тема «Душа народная в волжских мотивах»</w:t>
      </w:r>
    </w:p>
    <w:p w:rsidR="000B0F6E" w:rsidRPr="00EF4265" w:rsidRDefault="000B0F6E" w:rsidP="00F0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F68" w:rsidRPr="0094723F" w:rsidRDefault="00F07F68" w:rsidP="00F07F6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723F">
        <w:rPr>
          <w:rFonts w:ascii="Times New Roman" w:hAnsi="Times New Roman" w:cs="Times New Roman"/>
          <w:b/>
          <w:color w:val="00B050"/>
          <w:sz w:val="24"/>
          <w:szCs w:val="24"/>
        </w:rPr>
        <w:t>Кластер</w:t>
      </w:r>
    </w:p>
    <w:p w:rsidR="004B4122" w:rsidRDefault="003E6F82" w:rsidP="00F0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7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7766" cy="1689917"/>
            <wp:effectExtent l="0" t="57150" r="0" b="8191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B0F6E" w:rsidRPr="00BA71F0" w:rsidRDefault="000B0F6E" w:rsidP="00F07F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1100" w:rsidRDefault="002825E3" w:rsidP="009F110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723F">
        <w:rPr>
          <w:rFonts w:ascii="Times New Roman" w:hAnsi="Times New Roman" w:cs="Times New Roman"/>
          <w:b/>
          <w:color w:val="00B050"/>
          <w:sz w:val="24"/>
          <w:szCs w:val="24"/>
        </w:rPr>
        <w:t>Викторина «</w:t>
      </w:r>
      <w:r w:rsidR="00EF4265" w:rsidRPr="0094723F">
        <w:rPr>
          <w:rFonts w:ascii="Times New Roman" w:hAnsi="Times New Roman" w:cs="Times New Roman"/>
          <w:b/>
          <w:color w:val="00B050"/>
          <w:sz w:val="24"/>
          <w:szCs w:val="24"/>
        </w:rPr>
        <w:t>Угадай песню</w:t>
      </w:r>
      <w:r w:rsidR="004B4122" w:rsidRPr="0094723F"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  <w:r w:rsidR="009F110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bookmarkStart w:id="0" w:name="_GoBack"/>
      <w:bookmarkEnd w:id="0"/>
    </w:p>
    <w:p w:rsidR="00EF4265" w:rsidRPr="009F1100" w:rsidRDefault="009F1100" w:rsidP="009F1100">
      <w:pPr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9F1100">
        <w:rPr>
          <w:rFonts w:ascii="Times New Roman" w:hAnsi="Times New Roman" w:cs="Times New Roman"/>
          <w:i/>
          <w:sz w:val="20"/>
          <w:szCs w:val="20"/>
          <w:u w:val="single"/>
        </w:rPr>
        <w:t>Название песен</w:t>
      </w:r>
      <w:r w:rsidRPr="009F1100">
        <w:rPr>
          <w:rFonts w:ascii="Times New Roman" w:hAnsi="Times New Roman" w:cs="Times New Roman"/>
          <w:sz w:val="20"/>
          <w:szCs w:val="20"/>
        </w:rPr>
        <w:t xml:space="preserve">: </w:t>
      </w:r>
      <w:r w:rsidRPr="009F1100">
        <w:rPr>
          <w:rFonts w:ascii="Times New Roman" w:hAnsi="Times New Roman" w:cs="Times New Roman"/>
          <w:i/>
          <w:sz w:val="20"/>
          <w:szCs w:val="20"/>
        </w:rPr>
        <w:t>«Дубинушка», «Ой, мороз, мороз», «Топится, топится в огороде баня», «Степь да степь кругом», «Ах вы, сени, мои сени», «Валенки», «Ах, Самара-городок», «Во поле береза стояла», «Два веселых гуся», «Коробейники».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85"/>
        <w:gridCol w:w="1523"/>
      </w:tblGrid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песни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Название песни</w:t>
            </w: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песни</w:t>
            </w: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Песня, в которой упоминается нежилая часть деревенского дома, примыкающая к его жилой части и используемая для хозяйственных нужд.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 о национальной русской зимней обуви, свалянной из овечьей шерсти.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Песня, в которой упоминается крупный город России на левом возвышенном берегу реки Волга.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 о широко распространённой в России лесообразующей породе деревьев с бумажистой корой и тонкими, поникшими ветвями.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 о паре домашних длинношеих птиц различной окраски, отличающихся веселым характером.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Песня, известная ласковым обращением к срубленному стволу дерева, в исполнении Фёдора Ивановича Шаляпина.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 — обращение к состоянию атмосферного воздуха, при котором замерзает вода, а градусник опускается ниже нуля.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Песня, в которой упоминается огородное строение, где русский человек может помыться, подвергаясь активному воздействию жары и пара.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 о том, как на равнине, поросшей травянистой растительностью при полном отсутствии деревьев, замерзает человек, занимающийся перевозками на гужевом транспорте.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691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Песня о мелких торговцах, развозивших по деревням разные товары, необходимые в крестьянском быту. </w:t>
            </w:r>
          </w:p>
        </w:tc>
        <w:tc>
          <w:tcPr>
            <w:tcW w:w="1985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F4730" w:rsidRPr="00BA71F0" w:rsidRDefault="002F4730" w:rsidP="00F07F68">
      <w:pPr>
        <w:spacing w:after="0" w:line="240" w:lineRule="auto"/>
        <w:rPr>
          <w:rFonts w:ascii="Times New Roman" w:hAnsi="Times New Roman" w:cs="Times New Roman"/>
          <w:b/>
          <w:color w:val="00B050"/>
          <w:sz w:val="18"/>
          <w:szCs w:val="18"/>
        </w:rPr>
      </w:pPr>
    </w:p>
    <w:p w:rsidR="00EF4265" w:rsidRPr="0094723F" w:rsidRDefault="0094723F" w:rsidP="002F473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Задание для работы в группе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701"/>
        <w:gridCol w:w="1842"/>
        <w:gridCol w:w="1807"/>
      </w:tblGrid>
      <w:tr w:rsidR="003E6F82" w:rsidRPr="00BA71F0" w:rsidTr="00BA71F0">
        <w:tc>
          <w:tcPr>
            <w:tcW w:w="5104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Вопросы для анализа песни</w:t>
            </w:r>
          </w:p>
        </w:tc>
        <w:tc>
          <w:tcPr>
            <w:tcW w:w="1701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Ах ты, батюшка, Ярославль город</w:t>
            </w:r>
          </w:p>
        </w:tc>
        <w:tc>
          <w:tcPr>
            <w:tcW w:w="184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 вьюном я хожу, с золотым я хожу,</w:t>
            </w:r>
          </w:p>
        </w:tc>
        <w:tc>
          <w:tcPr>
            <w:tcW w:w="1807" w:type="dxa"/>
            <w:shd w:val="clear" w:color="auto" w:fill="auto"/>
          </w:tcPr>
          <w:p w:rsidR="003E6F82" w:rsidRPr="00BA71F0" w:rsidRDefault="003E6F82" w:rsidP="00F07F68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71F0">
              <w:rPr>
                <w:rFonts w:eastAsia="Calibri"/>
                <w:b/>
                <w:sz w:val="18"/>
                <w:szCs w:val="18"/>
              </w:rPr>
              <w:t>Вейся, вейся, хмелюшко,</w:t>
            </w:r>
          </w:p>
        </w:tc>
      </w:tr>
      <w:tr w:rsidR="003E6F82" w:rsidRPr="00BA71F0" w:rsidTr="00BA71F0">
        <w:tc>
          <w:tcPr>
            <w:tcW w:w="5104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>От какого лица ведётся песенное повествование?</w:t>
            </w:r>
          </w:p>
        </w:tc>
        <w:tc>
          <w:tcPr>
            <w:tcW w:w="1701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5104" w:type="dxa"/>
            <w:shd w:val="clear" w:color="auto" w:fill="auto"/>
          </w:tcPr>
          <w:p w:rsidR="000B0F6E" w:rsidRPr="00BA71F0" w:rsidRDefault="003E6F82" w:rsidP="00BA71F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какими событиями связана песня? </w:t>
            </w:r>
          </w:p>
        </w:tc>
        <w:tc>
          <w:tcPr>
            <w:tcW w:w="1701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5104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>К какому виду народных песен относится песня? Обоснуйте ваш ответ.</w:t>
            </w:r>
          </w:p>
        </w:tc>
        <w:tc>
          <w:tcPr>
            <w:tcW w:w="1701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5104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>Какие изобразительно-выразительные средства использованы в песне? (Параллелизм, повтор, обращение, анафора, постоянные эпитеты, риторические вопросы и др.) приведите примеры. Какова эстетическая роль этих средств?</w:t>
            </w:r>
          </w:p>
        </w:tc>
        <w:tc>
          <w:tcPr>
            <w:tcW w:w="1701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5104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Каково психологическое состояние героини (героя)? Какие чувства, желания, мечты, тревоги героини (героя) раскрываются в песне? </w:t>
            </w:r>
          </w:p>
        </w:tc>
        <w:tc>
          <w:tcPr>
            <w:tcW w:w="1701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F82" w:rsidRPr="00BA71F0" w:rsidTr="00BA71F0">
        <w:tc>
          <w:tcPr>
            <w:tcW w:w="5104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1F0">
              <w:rPr>
                <w:rFonts w:ascii="Times New Roman" w:eastAsia="Calibri" w:hAnsi="Times New Roman" w:cs="Times New Roman"/>
                <w:sz w:val="18"/>
                <w:szCs w:val="18"/>
              </w:rPr>
              <w:t>Какие темы затронуты в песне? Какова главная мысль песни?</w:t>
            </w:r>
          </w:p>
        </w:tc>
        <w:tc>
          <w:tcPr>
            <w:tcW w:w="1701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3E6F82" w:rsidRPr="00BA71F0" w:rsidRDefault="003E6F82" w:rsidP="00F07F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F82" w:rsidRPr="00BA71F0" w:rsidRDefault="003E6F82" w:rsidP="00AF49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730" w:rsidRPr="00BA71F0" w:rsidRDefault="002F4730" w:rsidP="00AF49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730" w:rsidRPr="0094723F" w:rsidRDefault="002F4730" w:rsidP="00BA71F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4723F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Задания для контроля знаний</w:t>
      </w:r>
    </w:p>
    <w:p w:rsidR="002F4730" w:rsidRPr="00BA71F0" w:rsidRDefault="0094723F" w:rsidP="00BA71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Распределить</w:t>
      </w:r>
      <w:r w:rsidR="002F4730" w:rsidRPr="00BA71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признаки песни.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3457"/>
        <w:gridCol w:w="3455"/>
      </w:tblGrid>
      <w:tr w:rsidR="002F4730" w:rsidRPr="00BA71F0" w:rsidTr="002F4730">
        <w:trPr>
          <w:tblHeader/>
          <w:tblCellSpacing w:w="0" w:type="dxa"/>
        </w:trPr>
        <w:tc>
          <w:tcPr>
            <w:tcW w:w="1667" w:type="pct"/>
            <w:vAlign w:val="center"/>
            <w:hideMark/>
          </w:tcPr>
          <w:p w:rsidR="002F4730" w:rsidRPr="00BA71F0" w:rsidRDefault="002F4730" w:rsidP="00BA71F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1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Обрядовая</w:t>
            </w:r>
          </w:p>
        </w:tc>
        <w:tc>
          <w:tcPr>
            <w:tcW w:w="1667" w:type="pct"/>
            <w:vAlign w:val="center"/>
            <w:hideMark/>
          </w:tcPr>
          <w:p w:rsidR="002F4730" w:rsidRPr="00BA71F0" w:rsidRDefault="002F4730" w:rsidP="00BA71F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1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Лирическая</w:t>
            </w:r>
          </w:p>
        </w:tc>
        <w:tc>
          <w:tcPr>
            <w:tcW w:w="1666" w:type="pct"/>
            <w:vAlign w:val="center"/>
            <w:hideMark/>
          </w:tcPr>
          <w:p w:rsidR="002F4730" w:rsidRPr="00BA71F0" w:rsidRDefault="002F4730" w:rsidP="00BA71F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1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Эпическая</w:t>
            </w:r>
          </w:p>
        </w:tc>
      </w:tr>
      <w:tr w:rsidR="000B0F6E" w:rsidRPr="00BA71F0" w:rsidTr="002F4730">
        <w:trPr>
          <w:tblHeader/>
          <w:tblCellSpacing w:w="0" w:type="dxa"/>
        </w:trPr>
        <w:tc>
          <w:tcPr>
            <w:tcW w:w="1667" w:type="pct"/>
            <w:vAlign w:val="center"/>
          </w:tcPr>
          <w:p w:rsidR="000B0F6E" w:rsidRPr="00BA71F0" w:rsidRDefault="000B0F6E" w:rsidP="00C42E6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B0F6E" w:rsidRPr="00BA71F0" w:rsidRDefault="000B0F6E" w:rsidP="00C42E6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  <w:vAlign w:val="center"/>
          </w:tcPr>
          <w:p w:rsidR="000B0F6E" w:rsidRPr="00BA71F0" w:rsidRDefault="000B0F6E" w:rsidP="00C42E6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2F4730" w:rsidRPr="00BA71F0" w:rsidRDefault="00BA71F0" w:rsidP="00BA71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2F4730" w:rsidRPr="00BA71F0">
        <w:rPr>
          <w:rFonts w:ascii="Times New Roman" w:hAnsi="Times New Roman" w:cs="Times New Roman"/>
          <w:sz w:val="18"/>
          <w:szCs w:val="18"/>
        </w:rPr>
        <w:t xml:space="preserve">Чаще поется от первого лица. </w:t>
      </w:r>
      <w:r w:rsidRPr="00BA71F0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A71F0">
        <w:rPr>
          <w:rFonts w:ascii="Times New Roman" w:hAnsi="Times New Roman" w:cs="Times New Roman"/>
          <w:sz w:val="18"/>
          <w:szCs w:val="18"/>
        </w:rPr>
        <w:t xml:space="preserve">4. Чаще поётся от третьего лица.  </w:t>
      </w:r>
    </w:p>
    <w:p w:rsidR="00BA71F0" w:rsidRPr="00BA71F0" w:rsidRDefault="00BA71F0" w:rsidP="00BA71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="002F4730" w:rsidRPr="00BA71F0">
        <w:rPr>
          <w:rFonts w:ascii="Times New Roman" w:hAnsi="Times New Roman" w:cs="Times New Roman"/>
          <w:sz w:val="18"/>
          <w:szCs w:val="18"/>
        </w:rPr>
        <w:t xml:space="preserve">Имеет сюжет, рассказывает  о чем-либо. </w:t>
      </w:r>
      <w:r w:rsidRPr="00BA71F0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5. </w:t>
      </w:r>
      <w:r w:rsidRPr="00BA71F0">
        <w:rPr>
          <w:rFonts w:ascii="Times New Roman" w:hAnsi="Times New Roman" w:cs="Times New Roman"/>
          <w:sz w:val="18"/>
          <w:szCs w:val="18"/>
        </w:rPr>
        <w:t xml:space="preserve">Рассказывается об исторических лицах. </w:t>
      </w:r>
    </w:p>
    <w:p w:rsidR="00BA71F0" w:rsidRPr="00BA71F0" w:rsidRDefault="00BA71F0" w:rsidP="00BA71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Pr="00BA71F0">
        <w:rPr>
          <w:rFonts w:ascii="Times New Roman" w:hAnsi="Times New Roman" w:cs="Times New Roman"/>
          <w:sz w:val="18"/>
          <w:szCs w:val="18"/>
        </w:rPr>
        <w:t xml:space="preserve">Выражает внутренний мир человека. </w:t>
      </w:r>
      <w:r>
        <w:rPr>
          <w:rFonts w:ascii="Times New Roman" w:hAnsi="Times New Roman" w:cs="Times New Roman"/>
          <w:sz w:val="18"/>
          <w:szCs w:val="18"/>
        </w:rPr>
        <w:t xml:space="preserve">                      6.</w:t>
      </w:r>
      <w:r w:rsidRPr="00BA71F0">
        <w:rPr>
          <w:rFonts w:ascii="Times New Roman" w:hAnsi="Times New Roman" w:cs="Times New Roman"/>
          <w:sz w:val="18"/>
          <w:szCs w:val="18"/>
        </w:rPr>
        <w:t xml:space="preserve">Обращена к солнцу, весне,  березе и т.п. </w:t>
      </w:r>
      <w:r>
        <w:rPr>
          <w:rFonts w:ascii="Times New Roman" w:hAnsi="Times New Roman" w:cs="Times New Roman"/>
          <w:sz w:val="18"/>
          <w:szCs w:val="18"/>
        </w:rPr>
        <w:t xml:space="preserve">            7 .</w:t>
      </w:r>
      <w:r w:rsidRPr="00BA71F0">
        <w:rPr>
          <w:rFonts w:ascii="Times New Roman" w:hAnsi="Times New Roman" w:cs="Times New Roman"/>
          <w:sz w:val="18"/>
          <w:szCs w:val="18"/>
        </w:rPr>
        <w:t xml:space="preserve"> Заклинает силы природы. </w:t>
      </w:r>
    </w:p>
    <w:sectPr w:rsidR="00BA71F0" w:rsidRPr="00BA71F0" w:rsidSect="009F1100">
      <w:pgSz w:w="11906" w:h="16838"/>
      <w:pgMar w:top="709" w:right="707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64" w:rsidRDefault="00A67264" w:rsidP="00F21A05">
      <w:pPr>
        <w:spacing w:after="0" w:line="240" w:lineRule="auto"/>
      </w:pPr>
      <w:r>
        <w:separator/>
      </w:r>
    </w:p>
  </w:endnote>
  <w:endnote w:type="continuationSeparator" w:id="0">
    <w:p w:rsidR="00A67264" w:rsidRDefault="00A67264" w:rsidP="00F2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64" w:rsidRDefault="00A67264" w:rsidP="00F21A05">
      <w:pPr>
        <w:spacing w:after="0" w:line="240" w:lineRule="auto"/>
      </w:pPr>
      <w:r>
        <w:separator/>
      </w:r>
    </w:p>
  </w:footnote>
  <w:footnote w:type="continuationSeparator" w:id="0">
    <w:p w:rsidR="00A67264" w:rsidRDefault="00A67264" w:rsidP="00F2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91B59"/>
    <w:multiLevelType w:val="hybridMultilevel"/>
    <w:tmpl w:val="9848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C7611"/>
    <w:multiLevelType w:val="hybridMultilevel"/>
    <w:tmpl w:val="4DFE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1A05"/>
    <w:rsid w:val="000B0F6E"/>
    <w:rsid w:val="001C0D99"/>
    <w:rsid w:val="002825E3"/>
    <w:rsid w:val="002F4730"/>
    <w:rsid w:val="003544DB"/>
    <w:rsid w:val="003E6F82"/>
    <w:rsid w:val="004B4122"/>
    <w:rsid w:val="004E1CD9"/>
    <w:rsid w:val="00576280"/>
    <w:rsid w:val="006E3335"/>
    <w:rsid w:val="007C43EE"/>
    <w:rsid w:val="007C520E"/>
    <w:rsid w:val="00833EF9"/>
    <w:rsid w:val="0088124C"/>
    <w:rsid w:val="009259CF"/>
    <w:rsid w:val="0094723F"/>
    <w:rsid w:val="009E7675"/>
    <w:rsid w:val="009F1100"/>
    <w:rsid w:val="00A67264"/>
    <w:rsid w:val="00AE5D6E"/>
    <w:rsid w:val="00AF4941"/>
    <w:rsid w:val="00B26D9E"/>
    <w:rsid w:val="00BA71F0"/>
    <w:rsid w:val="00CC2BA7"/>
    <w:rsid w:val="00CE3633"/>
    <w:rsid w:val="00D57804"/>
    <w:rsid w:val="00DA2986"/>
    <w:rsid w:val="00DB4938"/>
    <w:rsid w:val="00EF4265"/>
    <w:rsid w:val="00F07F68"/>
    <w:rsid w:val="00F21A05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39BCC-A457-4040-8432-D450D7FC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A05"/>
  </w:style>
  <w:style w:type="paragraph" w:styleId="a5">
    <w:name w:val="footer"/>
    <w:basedOn w:val="a"/>
    <w:link w:val="a6"/>
    <w:uiPriority w:val="99"/>
    <w:semiHidden/>
    <w:unhideWhenUsed/>
    <w:rsid w:val="00F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A05"/>
  </w:style>
  <w:style w:type="paragraph" w:styleId="a7">
    <w:name w:val="Balloon Text"/>
    <w:basedOn w:val="a"/>
    <w:link w:val="a8"/>
    <w:uiPriority w:val="99"/>
    <w:semiHidden/>
    <w:unhideWhenUsed/>
    <w:rsid w:val="0057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28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E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F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8EC847-B29C-470E-AEF2-7B6284A66082}" type="doc">
      <dgm:prSet loTypeId="urn:microsoft.com/office/officeart/2005/8/layout/radial1" loCatId="relationship" qsTypeId="urn:microsoft.com/office/officeart/2005/8/quickstyle/simple3" qsCatId="simple" csTypeId="urn:microsoft.com/office/officeart/2005/8/colors/accent0_1" csCatId="mainScheme" phldr="1"/>
      <dgm:spPr/>
    </dgm:pt>
    <dgm:pt modelId="{F886AB4A-B25C-41F2-80BA-DA1E389292BA}">
      <dgm:prSet custT="1"/>
      <dgm:spPr/>
      <dgm:t>
        <a:bodyPr/>
        <a:lstStyle/>
        <a:p>
          <a:pPr marR="0" algn="ctr" rtl="0"/>
          <a:r>
            <a:rPr lang="ru-RU" sz="800" b="1" i="0" u="none" strike="noStrike" baseline="0" smtClean="0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Русские народные песни</a:t>
          </a:r>
          <a:endParaRPr lang="ru-RU" sz="800" b="1" smtClean="0">
            <a:solidFill>
              <a:srgbClr val="00B05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9DE89A-C011-4ACB-B717-9761ADE2E1E9}" type="parTrans" cxnId="{940FA69B-2A08-47EB-87A8-4EC1FCE3F7D1}">
      <dgm:prSet/>
      <dgm:spPr/>
      <dgm:t>
        <a:bodyPr/>
        <a:lstStyle/>
        <a:p>
          <a:endParaRPr lang="ru-RU"/>
        </a:p>
      </dgm:t>
    </dgm:pt>
    <dgm:pt modelId="{134A92E1-A144-4D76-A3D8-F4FECF6170D8}" type="sibTrans" cxnId="{940FA69B-2A08-47EB-87A8-4EC1FCE3F7D1}">
      <dgm:prSet/>
      <dgm:spPr/>
      <dgm:t>
        <a:bodyPr/>
        <a:lstStyle/>
        <a:p>
          <a:endParaRPr lang="ru-RU"/>
        </a:p>
      </dgm:t>
    </dgm:pt>
    <dgm:pt modelId="{29B8B809-F233-43C5-9F02-889B0C6B20C7}">
      <dgm:prSet/>
      <dgm:spPr/>
      <dgm:t>
        <a:bodyPr/>
        <a:lstStyle/>
        <a:p>
          <a:pPr marR="0" algn="ctr" rtl="0"/>
          <a:endParaRPr lang="ru-RU" smtClean="0"/>
        </a:p>
      </dgm:t>
    </dgm:pt>
    <dgm:pt modelId="{699B021E-B61C-46CF-9BBA-588CE26B00E3}" type="parTrans" cxnId="{DEF78CDD-4DC8-4F66-BA87-BAD4E2879C0A}">
      <dgm:prSet/>
      <dgm:spPr/>
      <dgm:t>
        <a:bodyPr/>
        <a:lstStyle/>
        <a:p>
          <a:endParaRPr lang="ru-RU"/>
        </a:p>
      </dgm:t>
    </dgm:pt>
    <dgm:pt modelId="{B791FEEB-8AE8-4554-BFB0-8AD89F841FF6}" type="sibTrans" cxnId="{DEF78CDD-4DC8-4F66-BA87-BAD4E2879C0A}">
      <dgm:prSet/>
      <dgm:spPr/>
      <dgm:t>
        <a:bodyPr/>
        <a:lstStyle/>
        <a:p>
          <a:endParaRPr lang="ru-RU"/>
        </a:p>
      </dgm:t>
    </dgm:pt>
    <dgm:pt modelId="{4E0A66F3-E5D4-46F2-8E57-7CCCA3194DB7}">
      <dgm:prSet/>
      <dgm:spPr/>
      <dgm:t>
        <a:bodyPr/>
        <a:lstStyle/>
        <a:p>
          <a:endParaRPr lang="ru-RU" smtClean="0"/>
        </a:p>
      </dgm:t>
    </dgm:pt>
    <dgm:pt modelId="{197C40B4-CD70-40DE-BD21-6092002702E4}" type="parTrans" cxnId="{6F199A87-AF31-4B9A-8B78-F86A3EE8FC30}">
      <dgm:prSet/>
      <dgm:spPr/>
      <dgm:t>
        <a:bodyPr/>
        <a:lstStyle/>
        <a:p>
          <a:endParaRPr lang="ru-RU"/>
        </a:p>
      </dgm:t>
    </dgm:pt>
    <dgm:pt modelId="{59EA3308-B363-483F-B655-FF4B65C810F5}" type="sibTrans" cxnId="{6F199A87-AF31-4B9A-8B78-F86A3EE8FC30}">
      <dgm:prSet/>
      <dgm:spPr/>
      <dgm:t>
        <a:bodyPr/>
        <a:lstStyle/>
        <a:p>
          <a:endParaRPr lang="ru-RU"/>
        </a:p>
      </dgm:t>
    </dgm:pt>
    <dgm:pt modelId="{09D97EF6-93BF-4785-ADD1-74A37E247362}">
      <dgm:prSet/>
      <dgm:spPr/>
      <dgm:t>
        <a:bodyPr/>
        <a:lstStyle/>
        <a:p>
          <a:endParaRPr lang="ru-RU" smtClean="0"/>
        </a:p>
      </dgm:t>
    </dgm:pt>
    <dgm:pt modelId="{25E2D000-5D45-4CF0-9B31-5B6A0E0D8D8F}" type="parTrans" cxnId="{BEB439CE-9358-41CD-B8C0-15F796D88B12}">
      <dgm:prSet/>
      <dgm:spPr/>
      <dgm:t>
        <a:bodyPr/>
        <a:lstStyle/>
        <a:p>
          <a:endParaRPr lang="ru-RU"/>
        </a:p>
      </dgm:t>
    </dgm:pt>
    <dgm:pt modelId="{F753EB00-4988-4A92-872B-512ADF68E5B0}" type="sibTrans" cxnId="{BEB439CE-9358-41CD-B8C0-15F796D88B12}">
      <dgm:prSet/>
      <dgm:spPr/>
      <dgm:t>
        <a:bodyPr/>
        <a:lstStyle/>
        <a:p>
          <a:endParaRPr lang="ru-RU"/>
        </a:p>
      </dgm:t>
    </dgm:pt>
    <dgm:pt modelId="{685749A9-E5EC-4073-8F45-7C12C7B5EA53}">
      <dgm:prSet/>
      <dgm:spPr/>
      <dgm:t>
        <a:bodyPr/>
        <a:lstStyle/>
        <a:p>
          <a:endParaRPr lang="ru-RU" smtClean="0"/>
        </a:p>
      </dgm:t>
    </dgm:pt>
    <dgm:pt modelId="{ADA5AC0C-07C1-4270-9229-18E3B8172BF9}" type="parTrans" cxnId="{F3654906-BAF6-4E72-8BAC-2F3A909AEED8}">
      <dgm:prSet/>
      <dgm:spPr/>
      <dgm:t>
        <a:bodyPr/>
        <a:lstStyle/>
        <a:p>
          <a:endParaRPr lang="ru-RU"/>
        </a:p>
      </dgm:t>
    </dgm:pt>
    <dgm:pt modelId="{044C5036-058D-4D67-8DB0-781CBB66EAE1}" type="sibTrans" cxnId="{F3654906-BAF6-4E72-8BAC-2F3A909AEED8}">
      <dgm:prSet/>
      <dgm:spPr/>
      <dgm:t>
        <a:bodyPr/>
        <a:lstStyle/>
        <a:p>
          <a:endParaRPr lang="ru-RU"/>
        </a:p>
      </dgm:t>
    </dgm:pt>
    <dgm:pt modelId="{F71A6F9C-00EB-45CA-B418-E42556FFFFD8}">
      <dgm:prSet/>
      <dgm:spPr/>
      <dgm:t>
        <a:bodyPr/>
        <a:lstStyle/>
        <a:p>
          <a:endParaRPr lang="ru-RU" smtClean="0"/>
        </a:p>
      </dgm:t>
    </dgm:pt>
    <dgm:pt modelId="{4148B26D-8604-4DD8-A7F5-E6DCB67F8D86}" type="parTrans" cxnId="{641EDF0E-EC61-4F67-9C35-482F5A8E3DD2}">
      <dgm:prSet/>
      <dgm:spPr/>
      <dgm:t>
        <a:bodyPr/>
        <a:lstStyle/>
        <a:p>
          <a:endParaRPr lang="ru-RU"/>
        </a:p>
      </dgm:t>
    </dgm:pt>
    <dgm:pt modelId="{99B914FE-06CD-4B2B-A68F-39A5AAC615A2}" type="sibTrans" cxnId="{641EDF0E-EC61-4F67-9C35-482F5A8E3DD2}">
      <dgm:prSet/>
      <dgm:spPr/>
      <dgm:t>
        <a:bodyPr/>
        <a:lstStyle/>
        <a:p>
          <a:endParaRPr lang="ru-RU"/>
        </a:p>
      </dgm:t>
    </dgm:pt>
    <dgm:pt modelId="{27353ECD-F374-46E1-9494-AE50D9184D9A}">
      <dgm:prSet/>
      <dgm:spPr/>
      <dgm:t>
        <a:bodyPr/>
        <a:lstStyle/>
        <a:p>
          <a:endParaRPr lang="ru-RU" smtClean="0"/>
        </a:p>
      </dgm:t>
    </dgm:pt>
    <dgm:pt modelId="{920EB5DC-C60E-40DF-9245-3D297A32A97E}" type="parTrans" cxnId="{695043BC-CD65-49D2-96BA-63D8ECB9B0EC}">
      <dgm:prSet/>
      <dgm:spPr/>
      <dgm:t>
        <a:bodyPr/>
        <a:lstStyle/>
        <a:p>
          <a:endParaRPr lang="ru-RU"/>
        </a:p>
      </dgm:t>
    </dgm:pt>
    <dgm:pt modelId="{3924B954-0191-49D8-B519-600DC5410B78}" type="sibTrans" cxnId="{695043BC-CD65-49D2-96BA-63D8ECB9B0EC}">
      <dgm:prSet/>
      <dgm:spPr/>
      <dgm:t>
        <a:bodyPr/>
        <a:lstStyle/>
        <a:p>
          <a:endParaRPr lang="ru-RU"/>
        </a:p>
      </dgm:t>
    </dgm:pt>
    <dgm:pt modelId="{B965B2BE-8EF8-4AFB-9E20-47A00B063F5F}">
      <dgm:prSet/>
      <dgm:spPr/>
      <dgm:t>
        <a:bodyPr/>
        <a:lstStyle/>
        <a:p>
          <a:endParaRPr lang="ru-RU" smtClean="0"/>
        </a:p>
      </dgm:t>
    </dgm:pt>
    <dgm:pt modelId="{3E719ABE-EC60-47BA-BDA1-CF84986D6B29}" type="parTrans" cxnId="{4D36021F-FC00-4879-8E01-88AFEA7E1BC0}">
      <dgm:prSet/>
      <dgm:spPr/>
      <dgm:t>
        <a:bodyPr/>
        <a:lstStyle/>
        <a:p>
          <a:endParaRPr lang="ru-RU"/>
        </a:p>
      </dgm:t>
    </dgm:pt>
    <dgm:pt modelId="{AC60A944-088C-4BC8-A425-0C67647BA443}" type="sibTrans" cxnId="{4D36021F-FC00-4879-8E01-88AFEA7E1BC0}">
      <dgm:prSet/>
      <dgm:spPr/>
      <dgm:t>
        <a:bodyPr/>
        <a:lstStyle/>
        <a:p>
          <a:endParaRPr lang="ru-RU"/>
        </a:p>
      </dgm:t>
    </dgm:pt>
    <dgm:pt modelId="{A2F74427-AE5B-4AAD-9094-763A3C214C25}" type="pres">
      <dgm:prSet presAssocID="{218EC847-B29C-470E-AEF2-7B6284A6608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7C4C52F-0C2A-4113-973D-E471D1503283}" type="pres">
      <dgm:prSet presAssocID="{F886AB4A-B25C-41F2-80BA-DA1E389292BA}" presName="centerShape" presStyleLbl="node0" presStyleIdx="0" presStyleCnt="1" custScaleX="150806"/>
      <dgm:spPr/>
      <dgm:t>
        <a:bodyPr/>
        <a:lstStyle/>
        <a:p>
          <a:endParaRPr lang="ru-RU"/>
        </a:p>
      </dgm:t>
    </dgm:pt>
    <dgm:pt modelId="{AB065BA9-5699-4492-80CD-A2ECE4F22DA9}" type="pres">
      <dgm:prSet presAssocID="{699B021E-B61C-46CF-9BBA-588CE26B00E3}" presName="Name9" presStyleLbl="parChTrans1D2" presStyleIdx="0" presStyleCnt="7"/>
      <dgm:spPr/>
      <dgm:t>
        <a:bodyPr/>
        <a:lstStyle/>
        <a:p>
          <a:endParaRPr lang="ru-RU"/>
        </a:p>
      </dgm:t>
    </dgm:pt>
    <dgm:pt modelId="{35644C22-0C36-47F2-B6EE-042B02E35E87}" type="pres">
      <dgm:prSet presAssocID="{699B021E-B61C-46CF-9BBA-588CE26B00E3}" presName="connTx" presStyleLbl="parChTrans1D2" presStyleIdx="0" presStyleCnt="7"/>
      <dgm:spPr/>
      <dgm:t>
        <a:bodyPr/>
        <a:lstStyle/>
        <a:p>
          <a:endParaRPr lang="ru-RU"/>
        </a:p>
      </dgm:t>
    </dgm:pt>
    <dgm:pt modelId="{667E450A-E761-4C15-AC23-34F4308428F1}" type="pres">
      <dgm:prSet presAssocID="{29B8B809-F233-43C5-9F02-889B0C6B20C7}" presName="node" presStyleLbl="node1" presStyleIdx="0" presStyleCnt="7" custRadScaleRad="100183" custRadScaleInc="11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C7D8AA-A342-4C66-812B-2D4FA7CDE8F3}" type="pres">
      <dgm:prSet presAssocID="{197C40B4-CD70-40DE-BD21-6092002702E4}" presName="Name9" presStyleLbl="parChTrans1D2" presStyleIdx="1" presStyleCnt="7"/>
      <dgm:spPr/>
      <dgm:t>
        <a:bodyPr/>
        <a:lstStyle/>
        <a:p>
          <a:endParaRPr lang="ru-RU"/>
        </a:p>
      </dgm:t>
    </dgm:pt>
    <dgm:pt modelId="{5502E9D1-71D1-410E-AE96-D92D15F24B7F}" type="pres">
      <dgm:prSet presAssocID="{197C40B4-CD70-40DE-BD21-6092002702E4}" presName="connTx" presStyleLbl="parChTrans1D2" presStyleIdx="1" presStyleCnt="7"/>
      <dgm:spPr/>
      <dgm:t>
        <a:bodyPr/>
        <a:lstStyle/>
        <a:p>
          <a:endParaRPr lang="ru-RU"/>
        </a:p>
      </dgm:t>
    </dgm:pt>
    <dgm:pt modelId="{355851BB-3651-4C6B-862C-4E62A1396229}" type="pres">
      <dgm:prSet presAssocID="{4E0A66F3-E5D4-46F2-8E57-7CCCA3194DB7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D7642C-6188-4450-9793-9015EA167DD4}" type="pres">
      <dgm:prSet presAssocID="{25E2D000-5D45-4CF0-9B31-5B6A0E0D8D8F}" presName="Name9" presStyleLbl="parChTrans1D2" presStyleIdx="2" presStyleCnt="7"/>
      <dgm:spPr/>
      <dgm:t>
        <a:bodyPr/>
        <a:lstStyle/>
        <a:p>
          <a:endParaRPr lang="ru-RU"/>
        </a:p>
      </dgm:t>
    </dgm:pt>
    <dgm:pt modelId="{0BB600F5-8D46-4124-A907-CC267A6BF395}" type="pres">
      <dgm:prSet presAssocID="{25E2D000-5D45-4CF0-9B31-5B6A0E0D8D8F}" presName="connTx" presStyleLbl="parChTrans1D2" presStyleIdx="2" presStyleCnt="7"/>
      <dgm:spPr/>
      <dgm:t>
        <a:bodyPr/>
        <a:lstStyle/>
        <a:p>
          <a:endParaRPr lang="ru-RU"/>
        </a:p>
      </dgm:t>
    </dgm:pt>
    <dgm:pt modelId="{6468DDEF-0E07-4050-B66D-3F180B8119A1}" type="pres">
      <dgm:prSet presAssocID="{09D97EF6-93BF-4785-ADD1-74A37E247362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B6815E-42E0-4F2E-9BD7-ED7581E2C99C}" type="pres">
      <dgm:prSet presAssocID="{ADA5AC0C-07C1-4270-9229-18E3B8172BF9}" presName="Name9" presStyleLbl="parChTrans1D2" presStyleIdx="3" presStyleCnt="7"/>
      <dgm:spPr/>
      <dgm:t>
        <a:bodyPr/>
        <a:lstStyle/>
        <a:p>
          <a:endParaRPr lang="ru-RU"/>
        </a:p>
      </dgm:t>
    </dgm:pt>
    <dgm:pt modelId="{30923448-4E74-46FA-8645-942055F0CB93}" type="pres">
      <dgm:prSet presAssocID="{ADA5AC0C-07C1-4270-9229-18E3B8172BF9}" presName="connTx" presStyleLbl="parChTrans1D2" presStyleIdx="3" presStyleCnt="7"/>
      <dgm:spPr/>
      <dgm:t>
        <a:bodyPr/>
        <a:lstStyle/>
        <a:p>
          <a:endParaRPr lang="ru-RU"/>
        </a:p>
      </dgm:t>
    </dgm:pt>
    <dgm:pt modelId="{D738EADE-D978-40B2-A5B5-BC688DEE43E8}" type="pres">
      <dgm:prSet presAssocID="{685749A9-E5EC-4073-8F45-7C12C7B5EA53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8A4051-C120-4DA0-BB6C-7C7023F4EAFB}" type="pres">
      <dgm:prSet presAssocID="{4148B26D-8604-4DD8-A7F5-E6DCB67F8D86}" presName="Name9" presStyleLbl="parChTrans1D2" presStyleIdx="4" presStyleCnt="7"/>
      <dgm:spPr/>
      <dgm:t>
        <a:bodyPr/>
        <a:lstStyle/>
        <a:p>
          <a:endParaRPr lang="ru-RU"/>
        </a:p>
      </dgm:t>
    </dgm:pt>
    <dgm:pt modelId="{C16B4031-8964-4479-8191-211D12776BB5}" type="pres">
      <dgm:prSet presAssocID="{4148B26D-8604-4DD8-A7F5-E6DCB67F8D86}" presName="connTx" presStyleLbl="parChTrans1D2" presStyleIdx="4" presStyleCnt="7"/>
      <dgm:spPr/>
      <dgm:t>
        <a:bodyPr/>
        <a:lstStyle/>
        <a:p>
          <a:endParaRPr lang="ru-RU"/>
        </a:p>
      </dgm:t>
    </dgm:pt>
    <dgm:pt modelId="{F47D4B96-8590-4315-BCDF-93DFC7DC3063}" type="pres">
      <dgm:prSet presAssocID="{F71A6F9C-00EB-45CA-B418-E42556FFFFD8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73EDA1-5E27-4C66-A7C4-7B2E627832FD}" type="pres">
      <dgm:prSet presAssocID="{920EB5DC-C60E-40DF-9245-3D297A32A97E}" presName="Name9" presStyleLbl="parChTrans1D2" presStyleIdx="5" presStyleCnt="7"/>
      <dgm:spPr/>
      <dgm:t>
        <a:bodyPr/>
        <a:lstStyle/>
        <a:p>
          <a:endParaRPr lang="ru-RU"/>
        </a:p>
      </dgm:t>
    </dgm:pt>
    <dgm:pt modelId="{F87FC373-59A2-476F-99C5-4FD98C3C9595}" type="pres">
      <dgm:prSet presAssocID="{920EB5DC-C60E-40DF-9245-3D297A32A97E}" presName="connTx" presStyleLbl="parChTrans1D2" presStyleIdx="5" presStyleCnt="7"/>
      <dgm:spPr/>
      <dgm:t>
        <a:bodyPr/>
        <a:lstStyle/>
        <a:p>
          <a:endParaRPr lang="ru-RU"/>
        </a:p>
      </dgm:t>
    </dgm:pt>
    <dgm:pt modelId="{7061AADD-28B6-4606-B328-97ECA7FA2947}" type="pres">
      <dgm:prSet presAssocID="{27353ECD-F374-46E1-9494-AE50D9184D9A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CF99BD-D309-47D0-9009-B0BE49ECD1E5}" type="pres">
      <dgm:prSet presAssocID="{3E719ABE-EC60-47BA-BDA1-CF84986D6B29}" presName="Name9" presStyleLbl="parChTrans1D2" presStyleIdx="6" presStyleCnt="7"/>
      <dgm:spPr/>
      <dgm:t>
        <a:bodyPr/>
        <a:lstStyle/>
        <a:p>
          <a:endParaRPr lang="ru-RU"/>
        </a:p>
      </dgm:t>
    </dgm:pt>
    <dgm:pt modelId="{FAFFEF49-32A5-45C7-9CC1-A91130EDB839}" type="pres">
      <dgm:prSet presAssocID="{3E719ABE-EC60-47BA-BDA1-CF84986D6B29}" presName="connTx" presStyleLbl="parChTrans1D2" presStyleIdx="6" presStyleCnt="7"/>
      <dgm:spPr/>
      <dgm:t>
        <a:bodyPr/>
        <a:lstStyle/>
        <a:p>
          <a:endParaRPr lang="ru-RU"/>
        </a:p>
      </dgm:t>
    </dgm:pt>
    <dgm:pt modelId="{3C16F29F-09E1-425F-90BD-51CD5DCF7176}" type="pres">
      <dgm:prSet presAssocID="{B965B2BE-8EF8-4AFB-9E20-47A00B063F5F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17BCAFD-7F49-442F-9A7E-44D516624DD8}" type="presOf" srcId="{4148B26D-8604-4DD8-A7F5-E6DCB67F8D86}" destId="{E78A4051-C120-4DA0-BB6C-7C7023F4EAFB}" srcOrd="0" destOrd="0" presId="urn:microsoft.com/office/officeart/2005/8/layout/radial1"/>
    <dgm:cxn modelId="{F3654906-BAF6-4E72-8BAC-2F3A909AEED8}" srcId="{F886AB4A-B25C-41F2-80BA-DA1E389292BA}" destId="{685749A9-E5EC-4073-8F45-7C12C7B5EA53}" srcOrd="3" destOrd="0" parTransId="{ADA5AC0C-07C1-4270-9229-18E3B8172BF9}" sibTransId="{044C5036-058D-4D67-8DB0-781CBB66EAE1}"/>
    <dgm:cxn modelId="{D7E6CD2C-B81E-42AE-B795-7242BD6E1DD6}" type="presOf" srcId="{09D97EF6-93BF-4785-ADD1-74A37E247362}" destId="{6468DDEF-0E07-4050-B66D-3F180B8119A1}" srcOrd="0" destOrd="0" presId="urn:microsoft.com/office/officeart/2005/8/layout/radial1"/>
    <dgm:cxn modelId="{5CED07C3-F43E-4777-B2F3-0E4CFB07C09D}" type="presOf" srcId="{920EB5DC-C60E-40DF-9245-3D297A32A97E}" destId="{F87FC373-59A2-476F-99C5-4FD98C3C9595}" srcOrd="1" destOrd="0" presId="urn:microsoft.com/office/officeart/2005/8/layout/radial1"/>
    <dgm:cxn modelId="{641EDF0E-EC61-4F67-9C35-482F5A8E3DD2}" srcId="{F886AB4A-B25C-41F2-80BA-DA1E389292BA}" destId="{F71A6F9C-00EB-45CA-B418-E42556FFFFD8}" srcOrd="4" destOrd="0" parTransId="{4148B26D-8604-4DD8-A7F5-E6DCB67F8D86}" sibTransId="{99B914FE-06CD-4B2B-A68F-39A5AAC615A2}"/>
    <dgm:cxn modelId="{BEB439CE-9358-41CD-B8C0-15F796D88B12}" srcId="{F886AB4A-B25C-41F2-80BA-DA1E389292BA}" destId="{09D97EF6-93BF-4785-ADD1-74A37E247362}" srcOrd="2" destOrd="0" parTransId="{25E2D000-5D45-4CF0-9B31-5B6A0E0D8D8F}" sibTransId="{F753EB00-4988-4A92-872B-512ADF68E5B0}"/>
    <dgm:cxn modelId="{940FA69B-2A08-47EB-87A8-4EC1FCE3F7D1}" srcId="{218EC847-B29C-470E-AEF2-7B6284A66082}" destId="{F886AB4A-B25C-41F2-80BA-DA1E389292BA}" srcOrd="0" destOrd="0" parTransId="{249DE89A-C011-4ACB-B717-9761ADE2E1E9}" sibTransId="{134A92E1-A144-4D76-A3D8-F4FECF6170D8}"/>
    <dgm:cxn modelId="{75BF682E-FD37-430A-A27A-C5BD567F7CC2}" type="presOf" srcId="{F886AB4A-B25C-41F2-80BA-DA1E389292BA}" destId="{67C4C52F-0C2A-4113-973D-E471D1503283}" srcOrd="0" destOrd="0" presId="urn:microsoft.com/office/officeart/2005/8/layout/radial1"/>
    <dgm:cxn modelId="{3039BC3B-A19C-4A4A-AF1D-9BF2B17B809C}" type="presOf" srcId="{ADA5AC0C-07C1-4270-9229-18E3B8172BF9}" destId="{30923448-4E74-46FA-8645-942055F0CB93}" srcOrd="1" destOrd="0" presId="urn:microsoft.com/office/officeart/2005/8/layout/radial1"/>
    <dgm:cxn modelId="{D88C25B5-9F67-4270-A2A5-2FE1DBD4D740}" type="presOf" srcId="{27353ECD-F374-46E1-9494-AE50D9184D9A}" destId="{7061AADD-28B6-4606-B328-97ECA7FA2947}" srcOrd="0" destOrd="0" presId="urn:microsoft.com/office/officeart/2005/8/layout/radial1"/>
    <dgm:cxn modelId="{41A76091-37B2-44CE-8A65-E5AB85B8B34A}" type="presOf" srcId="{25E2D000-5D45-4CF0-9B31-5B6A0E0D8D8F}" destId="{24D7642C-6188-4450-9793-9015EA167DD4}" srcOrd="0" destOrd="0" presId="urn:microsoft.com/office/officeart/2005/8/layout/radial1"/>
    <dgm:cxn modelId="{8942090E-EF23-47DD-9148-A8F328C4A637}" type="presOf" srcId="{197C40B4-CD70-40DE-BD21-6092002702E4}" destId="{5502E9D1-71D1-410E-AE96-D92D15F24B7F}" srcOrd="1" destOrd="0" presId="urn:microsoft.com/office/officeart/2005/8/layout/radial1"/>
    <dgm:cxn modelId="{695043BC-CD65-49D2-96BA-63D8ECB9B0EC}" srcId="{F886AB4A-B25C-41F2-80BA-DA1E389292BA}" destId="{27353ECD-F374-46E1-9494-AE50D9184D9A}" srcOrd="5" destOrd="0" parTransId="{920EB5DC-C60E-40DF-9245-3D297A32A97E}" sibTransId="{3924B954-0191-49D8-B519-600DC5410B78}"/>
    <dgm:cxn modelId="{BF77B10B-A1CA-4243-8B4E-87A863D47348}" type="presOf" srcId="{4148B26D-8604-4DD8-A7F5-E6DCB67F8D86}" destId="{C16B4031-8964-4479-8191-211D12776BB5}" srcOrd="1" destOrd="0" presId="urn:microsoft.com/office/officeart/2005/8/layout/radial1"/>
    <dgm:cxn modelId="{85D083BD-B21F-441D-BBB0-6EBBC8F72ABF}" type="presOf" srcId="{699B021E-B61C-46CF-9BBA-588CE26B00E3}" destId="{35644C22-0C36-47F2-B6EE-042B02E35E87}" srcOrd="1" destOrd="0" presId="urn:microsoft.com/office/officeart/2005/8/layout/radial1"/>
    <dgm:cxn modelId="{5DF2F895-8615-47F8-A84C-A24D0C646225}" type="presOf" srcId="{3E719ABE-EC60-47BA-BDA1-CF84986D6B29}" destId="{41CF99BD-D309-47D0-9009-B0BE49ECD1E5}" srcOrd="0" destOrd="0" presId="urn:microsoft.com/office/officeart/2005/8/layout/radial1"/>
    <dgm:cxn modelId="{4BCAF55D-61DC-4351-855C-7BE1C60AF6F4}" type="presOf" srcId="{3E719ABE-EC60-47BA-BDA1-CF84986D6B29}" destId="{FAFFEF49-32A5-45C7-9CC1-A91130EDB839}" srcOrd="1" destOrd="0" presId="urn:microsoft.com/office/officeart/2005/8/layout/radial1"/>
    <dgm:cxn modelId="{19C5F4D6-16B6-4F29-BE4F-724121AF9804}" type="presOf" srcId="{685749A9-E5EC-4073-8F45-7C12C7B5EA53}" destId="{D738EADE-D978-40B2-A5B5-BC688DEE43E8}" srcOrd="0" destOrd="0" presId="urn:microsoft.com/office/officeart/2005/8/layout/radial1"/>
    <dgm:cxn modelId="{58FF8D23-25CD-4DEC-89C5-34F2137111C9}" type="presOf" srcId="{25E2D000-5D45-4CF0-9B31-5B6A0E0D8D8F}" destId="{0BB600F5-8D46-4124-A907-CC267A6BF395}" srcOrd="1" destOrd="0" presId="urn:microsoft.com/office/officeart/2005/8/layout/radial1"/>
    <dgm:cxn modelId="{CB664B49-D8C1-42A6-877C-10A35F72D197}" type="presOf" srcId="{699B021E-B61C-46CF-9BBA-588CE26B00E3}" destId="{AB065BA9-5699-4492-80CD-A2ECE4F22DA9}" srcOrd="0" destOrd="0" presId="urn:microsoft.com/office/officeart/2005/8/layout/radial1"/>
    <dgm:cxn modelId="{A5BFCA65-1E84-4F32-80A7-8F5D31D9BC68}" type="presOf" srcId="{197C40B4-CD70-40DE-BD21-6092002702E4}" destId="{F9C7D8AA-A342-4C66-812B-2D4FA7CDE8F3}" srcOrd="0" destOrd="0" presId="urn:microsoft.com/office/officeart/2005/8/layout/radial1"/>
    <dgm:cxn modelId="{FCD2EFE0-18FF-43D8-B408-EB690C3706D3}" type="presOf" srcId="{ADA5AC0C-07C1-4270-9229-18E3B8172BF9}" destId="{B3B6815E-42E0-4F2E-9BD7-ED7581E2C99C}" srcOrd="0" destOrd="0" presId="urn:microsoft.com/office/officeart/2005/8/layout/radial1"/>
    <dgm:cxn modelId="{ECB0FE71-C152-4749-858E-858C047B518B}" type="presOf" srcId="{29B8B809-F233-43C5-9F02-889B0C6B20C7}" destId="{667E450A-E761-4C15-AC23-34F4308428F1}" srcOrd="0" destOrd="0" presId="urn:microsoft.com/office/officeart/2005/8/layout/radial1"/>
    <dgm:cxn modelId="{D591B9B2-6B6D-4907-8126-2CBABD4E7874}" type="presOf" srcId="{F71A6F9C-00EB-45CA-B418-E42556FFFFD8}" destId="{F47D4B96-8590-4315-BCDF-93DFC7DC3063}" srcOrd="0" destOrd="0" presId="urn:microsoft.com/office/officeart/2005/8/layout/radial1"/>
    <dgm:cxn modelId="{DEF78CDD-4DC8-4F66-BA87-BAD4E2879C0A}" srcId="{F886AB4A-B25C-41F2-80BA-DA1E389292BA}" destId="{29B8B809-F233-43C5-9F02-889B0C6B20C7}" srcOrd="0" destOrd="0" parTransId="{699B021E-B61C-46CF-9BBA-588CE26B00E3}" sibTransId="{B791FEEB-8AE8-4554-BFB0-8AD89F841FF6}"/>
    <dgm:cxn modelId="{E31A5EE7-5F6E-4266-98B5-824D0AF0655C}" type="presOf" srcId="{920EB5DC-C60E-40DF-9245-3D297A32A97E}" destId="{3D73EDA1-5E27-4C66-A7C4-7B2E627832FD}" srcOrd="0" destOrd="0" presId="urn:microsoft.com/office/officeart/2005/8/layout/radial1"/>
    <dgm:cxn modelId="{C9FFECCC-9FA8-4A01-A6BD-7B3492DBED2A}" type="presOf" srcId="{4E0A66F3-E5D4-46F2-8E57-7CCCA3194DB7}" destId="{355851BB-3651-4C6B-862C-4E62A1396229}" srcOrd="0" destOrd="0" presId="urn:microsoft.com/office/officeart/2005/8/layout/radial1"/>
    <dgm:cxn modelId="{4D36021F-FC00-4879-8E01-88AFEA7E1BC0}" srcId="{F886AB4A-B25C-41F2-80BA-DA1E389292BA}" destId="{B965B2BE-8EF8-4AFB-9E20-47A00B063F5F}" srcOrd="6" destOrd="0" parTransId="{3E719ABE-EC60-47BA-BDA1-CF84986D6B29}" sibTransId="{AC60A944-088C-4BC8-A425-0C67647BA443}"/>
    <dgm:cxn modelId="{6F199A87-AF31-4B9A-8B78-F86A3EE8FC30}" srcId="{F886AB4A-B25C-41F2-80BA-DA1E389292BA}" destId="{4E0A66F3-E5D4-46F2-8E57-7CCCA3194DB7}" srcOrd="1" destOrd="0" parTransId="{197C40B4-CD70-40DE-BD21-6092002702E4}" sibTransId="{59EA3308-B363-483F-B655-FF4B65C810F5}"/>
    <dgm:cxn modelId="{77E3FC26-EFBF-47DE-B565-A87903FDA9E2}" type="presOf" srcId="{218EC847-B29C-470E-AEF2-7B6284A66082}" destId="{A2F74427-AE5B-4AAD-9094-763A3C214C25}" srcOrd="0" destOrd="0" presId="urn:microsoft.com/office/officeart/2005/8/layout/radial1"/>
    <dgm:cxn modelId="{4144221D-F98F-4D8F-8202-6E457C4059FC}" type="presOf" srcId="{B965B2BE-8EF8-4AFB-9E20-47A00B063F5F}" destId="{3C16F29F-09E1-425F-90BD-51CD5DCF7176}" srcOrd="0" destOrd="0" presId="urn:microsoft.com/office/officeart/2005/8/layout/radial1"/>
    <dgm:cxn modelId="{E89AE253-6819-46E4-B25B-C81E9558C2E7}" type="presParOf" srcId="{A2F74427-AE5B-4AAD-9094-763A3C214C25}" destId="{67C4C52F-0C2A-4113-973D-E471D1503283}" srcOrd="0" destOrd="0" presId="urn:microsoft.com/office/officeart/2005/8/layout/radial1"/>
    <dgm:cxn modelId="{1E9D47CE-1CDA-4CDB-A7FF-557CF2E2E798}" type="presParOf" srcId="{A2F74427-AE5B-4AAD-9094-763A3C214C25}" destId="{AB065BA9-5699-4492-80CD-A2ECE4F22DA9}" srcOrd="1" destOrd="0" presId="urn:microsoft.com/office/officeart/2005/8/layout/radial1"/>
    <dgm:cxn modelId="{32215124-9C82-4E66-B410-EEDE97C8F551}" type="presParOf" srcId="{AB065BA9-5699-4492-80CD-A2ECE4F22DA9}" destId="{35644C22-0C36-47F2-B6EE-042B02E35E87}" srcOrd="0" destOrd="0" presId="urn:microsoft.com/office/officeart/2005/8/layout/radial1"/>
    <dgm:cxn modelId="{C5CA3F78-54EB-4419-A0CA-AB31EAF3E73C}" type="presParOf" srcId="{A2F74427-AE5B-4AAD-9094-763A3C214C25}" destId="{667E450A-E761-4C15-AC23-34F4308428F1}" srcOrd="2" destOrd="0" presId="urn:microsoft.com/office/officeart/2005/8/layout/radial1"/>
    <dgm:cxn modelId="{3B42068B-EB03-4C39-B43E-E8F4C8AE9CF7}" type="presParOf" srcId="{A2F74427-AE5B-4AAD-9094-763A3C214C25}" destId="{F9C7D8AA-A342-4C66-812B-2D4FA7CDE8F3}" srcOrd="3" destOrd="0" presId="urn:microsoft.com/office/officeart/2005/8/layout/radial1"/>
    <dgm:cxn modelId="{EADE30FD-ACC9-4ED8-B157-17DA15680D73}" type="presParOf" srcId="{F9C7D8AA-A342-4C66-812B-2D4FA7CDE8F3}" destId="{5502E9D1-71D1-410E-AE96-D92D15F24B7F}" srcOrd="0" destOrd="0" presId="urn:microsoft.com/office/officeart/2005/8/layout/radial1"/>
    <dgm:cxn modelId="{372140B2-01D3-4EBE-8247-4A51784947B2}" type="presParOf" srcId="{A2F74427-AE5B-4AAD-9094-763A3C214C25}" destId="{355851BB-3651-4C6B-862C-4E62A1396229}" srcOrd="4" destOrd="0" presId="urn:microsoft.com/office/officeart/2005/8/layout/radial1"/>
    <dgm:cxn modelId="{412A1DDB-891F-4EA7-BCCA-D999E245F9AB}" type="presParOf" srcId="{A2F74427-AE5B-4AAD-9094-763A3C214C25}" destId="{24D7642C-6188-4450-9793-9015EA167DD4}" srcOrd="5" destOrd="0" presId="urn:microsoft.com/office/officeart/2005/8/layout/radial1"/>
    <dgm:cxn modelId="{4A783CD8-F8E4-469E-9C0C-02AD015BF832}" type="presParOf" srcId="{24D7642C-6188-4450-9793-9015EA167DD4}" destId="{0BB600F5-8D46-4124-A907-CC267A6BF395}" srcOrd="0" destOrd="0" presId="urn:microsoft.com/office/officeart/2005/8/layout/radial1"/>
    <dgm:cxn modelId="{8D43199F-DC46-467C-B95B-BA298A8FD7FC}" type="presParOf" srcId="{A2F74427-AE5B-4AAD-9094-763A3C214C25}" destId="{6468DDEF-0E07-4050-B66D-3F180B8119A1}" srcOrd="6" destOrd="0" presId="urn:microsoft.com/office/officeart/2005/8/layout/radial1"/>
    <dgm:cxn modelId="{116F4D74-69AD-4B0F-91E9-014C8618A0F7}" type="presParOf" srcId="{A2F74427-AE5B-4AAD-9094-763A3C214C25}" destId="{B3B6815E-42E0-4F2E-9BD7-ED7581E2C99C}" srcOrd="7" destOrd="0" presId="urn:microsoft.com/office/officeart/2005/8/layout/radial1"/>
    <dgm:cxn modelId="{160E6AC6-DCD0-4AD1-A201-A3277A3EC5CA}" type="presParOf" srcId="{B3B6815E-42E0-4F2E-9BD7-ED7581E2C99C}" destId="{30923448-4E74-46FA-8645-942055F0CB93}" srcOrd="0" destOrd="0" presId="urn:microsoft.com/office/officeart/2005/8/layout/radial1"/>
    <dgm:cxn modelId="{7299EEAB-F069-40F0-AA55-878BD74C0986}" type="presParOf" srcId="{A2F74427-AE5B-4AAD-9094-763A3C214C25}" destId="{D738EADE-D978-40B2-A5B5-BC688DEE43E8}" srcOrd="8" destOrd="0" presId="urn:microsoft.com/office/officeart/2005/8/layout/radial1"/>
    <dgm:cxn modelId="{D4AC07F2-B779-44B9-A349-65F4CEBE3A8B}" type="presParOf" srcId="{A2F74427-AE5B-4AAD-9094-763A3C214C25}" destId="{E78A4051-C120-4DA0-BB6C-7C7023F4EAFB}" srcOrd="9" destOrd="0" presId="urn:microsoft.com/office/officeart/2005/8/layout/radial1"/>
    <dgm:cxn modelId="{2A5BE4E9-6B8B-419D-A84B-05BA1354BB47}" type="presParOf" srcId="{E78A4051-C120-4DA0-BB6C-7C7023F4EAFB}" destId="{C16B4031-8964-4479-8191-211D12776BB5}" srcOrd="0" destOrd="0" presId="urn:microsoft.com/office/officeart/2005/8/layout/radial1"/>
    <dgm:cxn modelId="{74399847-D077-4688-ADAE-6BFCF3839993}" type="presParOf" srcId="{A2F74427-AE5B-4AAD-9094-763A3C214C25}" destId="{F47D4B96-8590-4315-BCDF-93DFC7DC3063}" srcOrd="10" destOrd="0" presId="urn:microsoft.com/office/officeart/2005/8/layout/radial1"/>
    <dgm:cxn modelId="{AA7120F5-7233-42F5-96C2-0B96D7F75B0B}" type="presParOf" srcId="{A2F74427-AE5B-4AAD-9094-763A3C214C25}" destId="{3D73EDA1-5E27-4C66-A7C4-7B2E627832FD}" srcOrd="11" destOrd="0" presId="urn:microsoft.com/office/officeart/2005/8/layout/radial1"/>
    <dgm:cxn modelId="{87572226-DE47-4A2E-AD8A-36C0CF01A30A}" type="presParOf" srcId="{3D73EDA1-5E27-4C66-A7C4-7B2E627832FD}" destId="{F87FC373-59A2-476F-99C5-4FD98C3C9595}" srcOrd="0" destOrd="0" presId="urn:microsoft.com/office/officeart/2005/8/layout/radial1"/>
    <dgm:cxn modelId="{5B485CA0-8428-4ADE-AAB5-05247850B4BD}" type="presParOf" srcId="{A2F74427-AE5B-4AAD-9094-763A3C214C25}" destId="{7061AADD-28B6-4606-B328-97ECA7FA2947}" srcOrd="12" destOrd="0" presId="urn:microsoft.com/office/officeart/2005/8/layout/radial1"/>
    <dgm:cxn modelId="{0223CF77-42E2-4689-8A73-071F8E40C7E0}" type="presParOf" srcId="{A2F74427-AE5B-4AAD-9094-763A3C214C25}" destId="{41CF99BD-D309-47D0-9009-B0BE49ECD1E5}" srcOrd="13" destOrd="0" presId="urn:microsoft.com/office/officeart/2005/8/layout/radial1"/>
    <dgm:cxn modelId="{5CEA9FFA-4349-4A0D-A55D-BC307642ADCC}" type="presParOf" srcId="{41CF99BD-D309-47D0-9009-B0BE49ECD1E5}" destId="{FAFFEF49-32A5-45C7-9CC1-A91130EDB839}" srcOrd="0" destOrd="0" presId="urn:microsoft.com/office/officeart/2005/8/layout/radial1"/>
    <dgm:cxn modelId="{C8B8AEB3-6814-451A-99DF-B46AB73A911D}" type="presParOf" srcId="{A2F74427-AE5B-4AAD-9094-763A3C214C25}" destId="{3C16F29F-09E1-425F-90BD-51CD5DCF7176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C4C52F-0C2A-4113-973D-E471D1503283}">
      <dsp:nvSpPr>
        <dsp:cNvPr id="0" name=""/>
        <dsp:cNvSpPr/>
      </dsp:nvSpPr>
      <dsp:spPr>
        <a:xfrm>
          <a:off x="1165905" y="659781"/>
          <a:ext cx="655954" cy="4349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Русские народные песни</a:t>
          </a:r>
          <a:endParaRPr lang="ru-RU" sz="800" b="1" kern="1200" smtClean="0">
            <a:solidFill>
              <a:srgbClr val="00B05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967" y="723480"/>
        <a:ext cx="463830" cy="307567"/>
      </dsp:txXfrm>
    </dsp:sp>
    <dsp:sp modelId="{AB065BA9-5699-4492-80CD-A2ECE4F22DA9}">
      <dsp:nvSpPr>
        <dsp:cNvPr id="0" name=""/>
        <dsp:cNvSpPr/>
      </dsp:nvSpPr>
      <dsp:spPr>
        <a:xfrm rot="16218391">
          <a:off x="1386301" y="537351"/>
          <a:ext cx="218659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3102"/>
              </a:moveTo>
              <a:lnTo>
                <a:pt x="218659" y="131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90164" y="544987"/>
        <a:ext cx="10932" cy="10932"/>
      </dsp:txXfrm>
    </dsp:sp>
    <dsp:sp modelId="{667E450A-E761-4C15-AC23-34F4308428F1}">
      <dsp:nvSpPr>
        <dsp:cNvPr id="0" name=""/>
        <dsp:cNvSpPr/>
      </dsp:nvSpPr>
      <dsp:spPr>
        <a:xfrm>
          <a:off x="1279896" y="6163"/>
          <a:ext cx="434965" cy="4349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1343595" y="69862"/>
        <a:ext cx="307567" cy="307567"/>
      </dsp:txXfrm>
    </dsp:sp>
    <dsp:sp modelId="{F9C7D8AA-A342-4C66-812B-2D4FA7CDE8F3}">
      <dsp:nvSpPr>
        <dsp:cNvPr id="0" name=""/>
        <dsp:cNvSpPr/>
      </dsp:nvSpPr>
      <dsp:spPr>
        <a:xfrm rot="19285714">
          <a:off x="1685387" y="644955"/>
          <a:ext cx="166742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3102"/>
              </a:moveTo>
              <a:lnTo>
                <a:pt x="166742" y="131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64590" y="653889"/>
        <a:ext cx="8337" cy="8337"/>
      </dsp:txXfrm>
    </dsp:sp>
    <dsp:sp modelId="{355851BB-3651-4C6B-862C-4E62A1396229}">
      <dsp:nvSpPr>
        <dsp:cNvPr id="0" name=""/>
        <dsp:cNvSpPr/>
      </dsp:nvSpPr>
      <dsp:spPr>
        <a:xfrm>
          <a:off x="1786492" y="252995"/>
          <a:ext cx="434965" cy="4349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1850191" y="316694"/>
        <a:ext cx="307567" cy="307567"/>
      </dsp:txXfrm>
    </dsp:sp>
    <dsp:sp modelId="{24D7642C-6188-4450-9793-9015EA167DD4}">
      <dsp:nvSpPr>
        <dsp:cNvPr id="0" name=""/>
        <dsp:cNvSpPr/>
      </dsp:nvSpPr>
      <dsp:spPr>
        <a:xfrm rot="771429">
          <a:off x="1802538" y="947945"/>
          <a:ext cx="116854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3102"/>
              </a:moveTo>
              <a:lnTo>
                <a:pt x="116854" y="131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58044" y="958126"/>
        <a:ext cx="5842" cy="5842"/>
      </dsp:txXfrm>
    </dsp:sp>
    <dsp:sp modelId="{6468DDEF-0E07-4050-B66D-3F180B8119A1}">
      <dsp:nvSpPr>
        <dsp:cNvPr id="0" name=""/>
        <dsp:cNvSpPr/>
      </dsp:nvSpPr>
      <dsp:spPr>
        <a:xfrm>
          <a:off x="1912475" y="804961"/>
          <a:ext cx="434965" cy="4349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1976174" y="868660"/>
        <a:ext cx="307567" cy="307567"/>
      </dsp:txXfrm>
    </dsp:sp>
    <dsp:sp modelId="{B3B6815E-42E0-4F2E-9BD7-ED7581E2C99C}">
      <dsp:nvSpPr>
        <dsp:cNvPr id="0" name=""/>
        <dsp:cNvSpPr/>
      </dsp:nvSpPr>
      <dsp:spPr>
        <a:xfrm rot="3857143">
          <a:off x="1535626" y="1163687"/>
          <a:ext cx="205002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3102"/>
              </a:moveTo>
              <a:lnTo>
                <a:pt x="205002" y="131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33002" y="1171665"/>
        <a:ext cx="10250" cy="10250"/>
      </dsp:txXfrm>
    </dsp:sp>
    <dsp:sp modelId="{D738EADE-D978-40B2-A5B5-BC688DEE43E8}">
      <dsp:nvSpPr>
        <dsp:cNvPr id="0" name=""/>
        <dsp:cNvSpPr/>
      </dsp:nvSpPr>
      <dsp:spPr>
        <a:xfrm>
          <a:off x="1559480" y="1247603"/>
          <a:ext cx="434965" cy="4349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1623179" y="1311302"/>
        <a:ext cx="307567" cy="307567"/>
      </dsp:txXfrm>
    </dsp:sp>
    <dsp:sp modelId="{E78A4051-C120-4DA0-BB6C-7C7023F4EAFB}">
      <dsp:nvSpPr>
        <dsp:cNvPr id="0" name=""/>
        <dsp:cNvSpPr/>
      </dsp:nvSpPr>
      <dsp:spPr>
        <a:xfrm rot="6942857">
          <a:off x="1247137" y="1163687"/>
          <a:ext cx="205002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3102"/>
              </a:moveTo>
              <a:lnTo>
                <a:pt x="205002" y="131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344513" y="1171665"/>
        <a:ext cx="10250" cy="10250"/>
      </dsp:txXfrm>
    </dsp:sp>
    <dsp:sp modelId="{F47D4B96-8590-4315-BCDF-93DFC7DC3063}">
      <dsp:nvSpPr>
        <dsp:cNvPr id="0" name=""/>
        <dsp:cNvSpPr/>
      </dsp:nvSpPr>
      <dsp:spPr>
        <a:xfrm>
          <a:off x="993320" y="1247603"/>
          <a:ext cx="434965" cy="4349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1057019" y="1311302"/>
        <a:ext cx="307567" cy="307567"/>
      </dsp:txXfrm>
    </dsp:sp>
    <dsp:sp modelId="{3D73EDA1-5E27-4C66-A7C4-7B2E627832FD}">
      <dsp:nvSpPr>
        <dsp:cNvPr id="0" name=""/>
        <dsp:cNvSpPr/>
      </dsp:nvSpPr>
      <dsp:spPr>
        <a:xfrm rot="10028571">
          <a:off x="1068372" y="947945"/>
          <a:ext cx="116854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3102"/>
              </a:moveTo>
              <a:lnTo>
                <a:pt x="116854" y="131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123878" y="958126"/>
        <a:ext cx="5842" cy="5842"/>
      </dsp:txXfrm>
    </dsp:sp>
    <dsp:sp modelId="{7061AADD-28B6-4606-B328-97ECA7FA2947}">
      <dsp:nvSpPr>
        <dsp:cNvPr id="0" name=""/>
        <dsp:cNvSpPr/>
      </dsp:nvSpPr>
      <dsp:spPr>
        <a:xfrm>
          <a:off x="640324" y="804961"/>
          <a:ext cx="434965" cy="4349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704023" y="868660"/>
        <a:ext cx="307567" cy="307567"/>
      </dsp:txXfrm>
    </dsp:sp>
    <dsp:sp modelId="{41CF99BD-D309-47D0-9009-B0BE49ECD1E5}">
      <dsp:nvSpPr>
        <dsp:cNvPr id="0" name=""/>
        <dsp:cNvSpPr/>
      </dsp:nvSpPr>
      <dsp:spPr>
        <a:xfrm rot="13114286">
          <a:off x="1135636" y="644955"/>
          <a:ext cx="166742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3102"/>
              </a:moveTo>
              <a:lnTo>
                <a:pt x="166742" y="131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214838" y="653889"/>
        <a:ext cx="8337" cy="8337"/>
      </dsp:txXfrm>
    </dsp:sp>
    <dsp:sp modelId="{3C16F29F-09E1-425F-90BD-51CD5DCF7176}">
      <dsp:nvSpPr>
        <dsp:cNvPr id="0" name=""/>
        <dsp:cNvSpPr/>
      </dsp:nvSpPr>
      <dsp:spPr>
        <a:xfrm>
          <a:off x="766307" y="252995"/>
          <a:ext cx="434965" cy="4349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830006" y="316694"/>
        <a:ext cx="307567" cy="3075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Windows User</cp:lastModifiedBy>
  <cp:revision>21</cp:revision>
  <dcterms:created xsi:type="dcterms:W3CDTF">2023-01-22T21:03:00Z</dcterms:created>
  <dcterms:modified xsi:type="dcterms:W3CDTF">2023-10-07T16:51:00Z</dcterms:modified>
</cp:coreProperties>
</file>