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60" w:rsidRPr="000C3F60" w:rsidRDefault="000C3F60" w:rsidP="000C3F60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0C3F60">
        <w:rPr>
          <w:rFonts w:ascii="Times New Roman" w:hAnsi="Times New Roman" w:cs="Times New Roman"/>
          <w:color w:val="auto"/>
        </w:rPr>
        <w:fldChar w:fldCharType="begin"/>
      </w:r>
      <w:r w:rsidRPr="000C3F60">
        <w:rPr>
          <w:rFonts w:ascii="Times New Roman" w:hAnsi="Times New Roman" w:cs="Times New Roman"/>
          <w:color w:val="auto"/>
        </w:rPr>
        <w:instrText xml:space="preserve"> HYPERLINK "http://www.obzh.ru/mchsnews/pravila-povedeniya-v-lesu-v-pozharoopasnyj-period-3.html" </w:instrText>
      </w:r>
      <w:r w:rsidRPr="000C3F60">
        <w:rPr>
          <w:rFonts w:ascii="Times New Roman" w:hAnsi="Times New Roman" w:cs="Times New Roman"/>
          <w:color w:val="auto"/>
        </w:rPr>
        <w:fldChar w:fldCharType="separate"/>
      </w:r>
      <w:r w:rsidRPr="000C3F60"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</w:rPr>
        <w:t>Правила поведения в лесу в пожароопасный период!</w:t>
      </w:r>
      <w:r w:rsidRPr="000C3F60">
        <w:rPr>
          <w:rFonts w:ascii="Times New Roman" w:hAnsi="Times New Roman" w:cs="Times New Roman"/>
          <w:color w:val="auto"/>
        </w:rPr>
        <w:fldChar w:fldCharType="end"/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В подавляющем большинстве лесных пожаров виноваты люди. Чаще всего они оставляют в местах отдыха непотушенные спички, сигареты или костры. Или же владельцы дач и садовых участков сжигают мусор на опушках леса.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rStyle w:val="a5"/>
          <w:sz w:val="28"/>
          <w:szCs w:val="28"/>
          <w:bdr w:val="none" w:sz="0" w:space="0" w:color="auto" w:frame="1"/>
        </w:rPr>
        <w:t>Правила поведения в лесу в пожароопасный период</w:t>
      </w:r>
      <w:r w:rsidRPr="000C3F60">
        <w:rPr>
          <w:sz w:val="28"/>
          <w:szCs w:val="28"/>
        </w:rPr>
        <w:t>: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- на лесной территории, зеленых участках вблизи лесных насаждений ни в коем случае не бросайте горящие спички и сигареты;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- не выжигайте траву, не разводите костры вблизи лесной территории. И откажитесь от пикников на природе ради ее сохранения!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- в лесу непозволительно оставлять на освещаемых солнцем полянах бутылки и стеклянные банки – они могут стать зажигательными линзами;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- собираясь в лес на отдых или в турпоход, обязательно возьмите с собой топор, лопату, ведро или большой пластиковый пакет для воды… на всякий пожарный случай.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rStyle w:val="a5"/>
          <w:sz w:val="28"/>
          <w:szCs w:val="28"/>
          <w:bdr w:val="none" w:sz="0" w:space="0" w:color="auto" w:frame="1"/>
        </w:rPr>
        <w:t>В зоне пожара: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- если вы оказались в зоне пожара, сначала трезво оцените ситуацию – стоит ли тушить его своими силами или лучше срочно отправиться за помощью, чтобы не потерять времени и не дать огню распространиться.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- если поблизости есть водоем или лужа, окунитесь в воду. Или хотя бы смочите одежду водой и дышите через мокрый платок;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- пригнувшись, бежите в наветренную сторону и по возможности параллельно фронту огня.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rStyle w:val="a5"/>
          <w:sz w:val="28"/>
          <w:szCs w:val="28"/>
          <w:bdr w:val="none" w:sz="0" w:space="0" w:color="auto" w:frame="1"/>
        </w:rPr>
        <w:t>Тушение небольшого очага пожара: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- огонь можно засыпать землей или залить водой из ближайшего водоема;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 xml:space="preserve">- можно также набрать пучок веток </w:t>
      </w:r>
      <w:proofErr w:type="gramStart"/>
      <w:r w:rsidRPr="000C3F60">
        <w:rPr>
          <w:sz w:val="28"/>
          <w:szCs w:val="28"/>
        </w:rPr>
        <w:t>длинной</w:t>
      </w:r>
      <w:proofErr w:type="gramEnd"/>
      <w:r w:rsidRPr="000C3F60">
        <w:rPr>
          <w:sz w:val="28"/>
          <w:szCs w:val="28"/>
        </w:rPr>
        <w:t xml:space="preserve"> 1,5 – 2 метра от деревьев лиственных пород и сметать пламя, «вбивая» его затем в землю. Таким же образом можно бороться с огнем мокрой одеждой из плотной ткани. Скользящие удары нужно наносить по кромке огня сбоку в сторону очага пожара, а после удара ветки </w:t>
      </w:r>
      <w:proofErr w:type="gramStart"/>
      <w:r w:rsidRPr="000C3F60">
        <w:rPr>
          <w:sz w:val="28"/>
          <w:szCs w:val="28"/>
        </w:rPr>
        <w:t>переворачивать</w:t>
      </w:r>
      <w:proofErr w:type="gramEnd"/>
      <w:r w:rsidRPr="000C3F60">
        <w:rPr>
          <w:sz w:val="28"/>
          <w:szCs w:val="28"/>
        </w:rPr>
        <w:t xml:space="preserve"> чтобы они охлаждались и не загорелись;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- если пламя совсем небольшое, а у вас подходящая обувь на толстой подошве, огонь можно затоптать;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 xml:space="preserve">- потушив пожар, не уходите некоторое время, </w:t>
      </w:r>
      <w:proofErr w:type="gramStart"/>
      <w:r w:rsidRPr="000C3F60">
        <w:rPr>
          <w:sz w:val="28"/>
          <w:szCs w:val="28"/>
        </w:rPr>
        <w:t>убедитесь</w:t>
      </w:r>
      <w:proofErr w:type="gramEnd"/>
      <w:r w:rsidRPr="000C3F60">
        <w:rPr>
          <w:sz w:val="28"/>
          <w:szCs w:val="28"/>
        </w:rPr>
        <w:t xml:space="preserve"> что огонь не разгорится вновь. А затем сообщите в лесничество о месте и времени пожара, и его возможных причинах;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- если к пожару в лесу привели именно ваши неосторожные действия, не пытайтесь убежать и скрыть этот факт: сумма возмещения ущерба от несвоевременно потушенного пожара неизмеримо больше той, что вы заплатите, если огонь будет вовремя остановлен.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Если горит торфяное болото: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- не пытайтесь потушить его самостоятельно, обойдите болото стороной;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- двигайтесь против ветра, внимательно осматривая и ощупывая шестом дорогу. Горячая земля и дым из нее показывают, что торф выгорает, образуя пустоты, в которые можно провалиться и обгореть.</w:t>
      </w:r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0C3F60">
        <w:rPr>
          <w:sz w:val="28"/>
          <w:szCs w:val="28"/>
        </w:rPr>
        <w:t>Соблюдайте правила пожарной безопасности в лесу! Берегите себя и своих близких!</w:t>
      </w:r>
      <w:bookmarkStart w:id="0" w:name="_GoBack"/>
      <w:bookmarkEnd w:id="0"/>
    </w:p>
    <w:p w:rsidR="000C3F60" w:rsidRPr="000C3F60" w:rsidRDefault="000C3F60" w:rsidP="000C3F6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0C3F60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6C961A44" wp14:editId="557A999D">
                <wp:extent cx="304800" cy="304800"/>
                <wp:effectExtent l="0" t="0" r="0" b="0"/>
                <wp:docPr id="1" name="Прямоугольник 1" descr="Правила поведения в лесу в пожароопасный период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Правила поведения в лесу в пожароопасный период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wWX0VHgMAACo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sectPr w:rsidR="000C3F60" w:rsidRPr="000C3F60" w:rsidSect="000C3F6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559"/>
    <w:multiLevelType w:val="multilevel"/>
    <w:tmpl w:val="4CE4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E9"/>
    <w:rsid w:val="000C3F60"/>
    <w:rsid w:val="00326C7F"/>
    <w:rsid w:val="004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3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3F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0C3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3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3F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0C3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488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967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609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2019-03-29T10:46:00Z</dcterms:created>
  <dcterms:modified xsi:type="dcterms:W3CDTF">2019-03-29T10:48:00Z</dcterms:modified>
</cp:coreProperties>
</file>